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77" w:rsidRPr="008774AE" w:rsidRDefault="001A48D4" w:rsidP="00D81F77">
      <w:pPr>
        <w:pStyle w:val="a3"/>
        <w:jc w:val="center"/>
        <w:rPr>
          <w:b/>
          <w:sz w:val="22"/>
          <w:szCs w:val="22"/>
          <w:lang w:val="kk-KZ" w:eastAsia="ko-KR"/>
        </w:rPr>
      </w:pPr>
      <w:r>
        <w:rPr>
          <w:b/>
          <w:sz w:val="22"/>
          <w:szCs w:val="22"/>
          <w:lang w:val="kk-KZ" w:eastAsia="ko-KR"/>
        </w:rPr>
        <w:t>Білім алушылардың</w:t>
      </w:r>
      <w:r w:rsidR="00D81F77" w:rsidRPr="008774AE">
        <w:rPr>
          <w:b/>
          <w:sz w:val="22"/>
          <w:szCs w:val="22"/>
          <w:lang w:val="kk-KZ" w:eastAsia="ko-KR"/>
        </w:rPr>
        <w:t xml:space="preserve"> өздік жұмысын орындауға әдістемелік нұсқаулар</w:t>
      </w: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жұмыстардың мақсты – тіл меңгерушілердің оқып жатқан тілде еркін қарым-қатынас құзыретін қалыптастыру.</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жұмысын орындау барысында студенттер төмендегідей нәтиже көрсетуі тиіс:</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жұмысын тиімді жоспарлау және ұйымдастыру;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Қажет материал жинақтай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Ақпаратты дұрыс таңдап, талдап, орынды қолдану;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Логикалық тұрғыда дұрыс құрылған мәтін құрастыру;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ойын нақты жеткізе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Айтар ойын негіздеу, нақты мәліметтермен дәлелдеу;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Жинақталған мәліметтерге сыни көзқарасын білдіру;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Жасаған жұмысың, ойлаған ойын дұрыс ұсыну, көрсету, түсіндіру;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Жұмысқа қорытынды жасау;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Орындаған жұмысын салыстыру, бағалау;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Өзге тыңдаушылардың жұмысын қолдап немесе сыни пікірін айту.</w:t>
      </w:r>
    </w:p>
    <w:p w:rsidR="00D81F77" w:rsidRPr="008774AE" w:rsidRDefault="00D81F77" w:rsidP="00D81F77">
      <w:pPr>
        <w:jc w:val="both"/>
        <w:rPr>
          <w:color w:val="000000"/>
          <w:sz w:val="22"/>
          <w:szCs w:val="22"/>
          <w:lang w:val="kk-KZ"/>
        </w:rPr>
      </w:pPr>
      <w:r w:rsidRPr="008774AE">
        <w:rPr>
          <w:color w:val="000000"/>
          <w:sz w:val="22"/>
          <w:szCs w:val="22"/>
          <w:lang w:val="kk-KZ"/>
        </w:rPr>
        <w:t xml:space="preserve">1. №1 – </w:t>
      </w:r>
      <w:r w:rsidR="0097274F">
        <w:rPr>
          <w:color w:val="000000"/>
          <w:sz w:val="22"/>
          <w:szCs w:val="22"/>
          <w:lang w:val="kk-KZ"/>
        </w:rPr>
        <w:t>Танысу –ө</w:t>
      </w:r>
      <w:r w:rsidRPr="008774AE">
        <w:rPr>
          <w:sz w:val="22"/>
          <w:szCs w:val="22"/>
          <w:lang w:val="kk-KZ"/>
        </w:rPr>
        <w:t>зі</w:t>
      </w:r>
      <w:r w:rsidR="0097274F">
        <w:rPr>
          <w:sz w:val="22"/>
          <w:szCs w:val="22"/>
          <w:lang w:val="kk-KZ"/>
        </w:rPr>
        <w:t>, отбасы</w:t>
      </w:r>
      <w:r w:rsidRPr="008774AE">
        <w:rPr>
          <w:sz w:val="22"/>
          <w:szCs w:val="22"/>
          <w:lang w:val="kk-KZ"/>
        </w:rPr>
        <w:t xml:space="preserve"> туралы</w:t>
      </w:r>
      <w:r w:rsidRPr="008774AE">
        <w:rPr>
          <w:color w:val="000000"/>
          <w:sz w:val="22"/>
          <w:szCs w:val="22"/>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D81F77" w:rsidRDefault="00D81F77" w:rsidP="00D81F77">
      <w:pPr>
        <w:jc w:val="both"/>
        <w:rPr>
          <w:color w:val="000000"/>
          <w:sz w:val="22"/>
          <w:szCs w:val="22"/>
          <w:lang w:val="kk-KZ"/>
        </w:rPr>
      </w:pPr>
      <w:r w:rsidRPr="008774AE">
        <w:rPr>
          <w:color w:val="000000"/>
          <w:sz w:val="22"/>
          <w:szCs w:val="22"/>
          <w:lang w:val="kk-KZ"/>
        </w:rPr>
        <w:t xml:space="preserve">2. №2 – өздік жұмыс. </w:t>
      </w:r>
      <w:r>
        <w:rPr>
          <w:color w:val="000000"/>
          <w:sz w:val="22"/>
          <w:szCs w:val="22"/>
          <w:lang w:val="kk-KZ"/>
        </w:rPr>
        <w:t xml:space="preserve">Менің </w:t>
      </w:r>
      <w:r w:rsidR="004A0DC5">
        <w:rPr>
          <w:color w:val="000000"/>
          <w:sz w:val="22"/>
          <w:szCs w:val="22"/>
          <w:lang w:val="kk-KZ"/>
        </w:rPr>
        <w:t>мамандығым</w:t>
      </w:r>
      <w:r>
        <w:rPr>
          <w:color w:val="000000"/>
          <w:sz w:val="22"/>
          <w:szCs w:val="22"/>
          <w:lang w:val="kk-KZ"/>
        </w:rPr>
        <w:t xml:space="preserve">. </w:t>
      </w:r>
      <w:r w:rsidRPr="008774AE">
        <w:rPr>
          <w:sz w:val="22"/>
          <w:szCs w:val="22"/>
          <w:lang w:val="kk-KZ"/>
        </w:rPr>
        <w:t>Менің отбасым. Ө</w:t>
      </w:r>
      <w:r w:rsidRPr="008774AE">
        <w:rPr>
          <w:color w:val="000000"/>
          <w:sz w:val="22"/>
          <w:szCs w:val="22"/>
          <w:lang w:val="kk-KZ"/>
        </w:rPr>
        <w:t>з отбасы туралы толық мәлімет бере алуы керек. Отбасы мүшелерінің әрқайсысы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D81F77" w:rsidRPr="008774AE" w:rsidRDefault="00D81F77" w:rsidP="00D81F77">
      <w:pPr>
        <w:jc w:val="both"/>
        <w:rPr>
          <w:color w:val="000000"/>
          <w:sz w:val="22"/>
          <w:szCs w:val="22"/>
          <w:lang w:val="kk-KZ"/>
        </w:rPr>
      </w:pPr>
      <w:r>
        <w:rPr>
          <w:color w:val="000000"/>
          <w:sz w:val="22"/>
          <w:szCs w:val="22"/>
          <w:lang w:val="kk-KZ"/>
        </w:rPr>
        <w:t xml:space="preserve">3. </w:t>
      </w:r>
      <w:r w:rsidRPr="008774AE">
        <w:rPr>
          <w:sz w:val="22"/>
          <w:szCs w:val="22"/>
          <w:lang w:val="kk-KZ"/>
        </w:rPr>
        <w:t>№3 – өздік жұмыс</w:t>
      </w:r>
      <w:r>
        <w:rPr>
          <w:sz w:val="22"/>
          <w:szCs w:val="22"/>
          <w:lang w:val="kk-KZ"/>
        </w:rPr>
        <w:t xml:space="preserve">. </w:t>
      </w:r>
      <w:r w:rsidR="0097274F">
        <w:rPr>
          <w:sz w:val="22"/>
          <w:szCs w:val="22"/>
          <w:lang w:val="kk-KZ"/>
        </w:rPr>
        <w:t xml:space="preserve">Менің </w:t>
      </w:r>
      <w:r w:rsidR="004A0DC5">
        <w:rPr>
          <w:sz w:val="22"/>
          <w:szCs w:val="22"/>
          <w:lang w:val="kk-KZ"/>
        </w:rPr>
        <w:t xml:space="preserve">ең жақын досым. </w:t>
      </w:r>
      <w:r>
        <w:rPr>
          <w:sz w:val="22"/>
          <w:szCs w:val="22"/>
          <w:lang w:val="kk-KZ"/>
        </w:rPr>
        <w:t xml:space="preserve"> Өзінің </w:t>
      </w:r>
      <w:r w:rsidR="004A0DC5">
        <w:rPr>
          <w:sz w:val="22"/>
          <w:szCs w:val="22"/>
          <w:lang w:val="kk-KZ"/>
        </w:rPr>
        <w:t xml:space="preserve">жақын досы туралы мәлімет беру. Презентация жасау. </w:t>
      </w:r>
      <w:r>
        <w:rPr>
          <w:sz w:val="22"/>
          <w:szCs w:val="22"/>
          <w:lang w:val="kk-KZ"/>
        </w:rPr>
        <w:t xml:space="preserve"> </w:t>
      </w:r>
      <w:r w:rsidR="004A0DC5">
        <w:rPr>
          <w:sz w:val="22"/>
          <w:szCs w:val="22"/>
          <w:lang w:val="kk-KZ"/>
        </w:rPr>
        <w:t>Т</w:t>
      </w:r>
      <w:bookmarkStart w:id="0" w:name="_GoBack"/>
      <w:bookmarkEnd w:id="0"/>
      <w:r>
        <w:rPr>
          <w:sz w:val="22"/>
          <w:szCs w:val="22"/>
          <w:lang w:val="kk-KZ"/>
        </w:rPr>
        <w:t>аныстыру, аты-жөні, жасы, ұлты, мамандығы, мекенжайы, оқуы, жұмысы, қандай адам екендігі туралы сипаттап айтып беріп, артынша мәтін құрастырады.</w:t>
      </w:r>
    </w:p>
    <w:p w:rsidR="00D81F77" w:rsidRDefault="00D81F77" w:rsidP="0097274F">
      <w:pPr>
        <w:jc w:val="both"/>
        <w:rPr>
          <w:sz w:val="22"/>
          <w:szCs w:val="22"/>
          <w:lang w:val="kk-KZ"/>
        </w:rPr>
      </w:pPr>
    </w:p>
    <w:p w:rsidR="00D81F77" w:rsidRPr="008774AE" w:rsidRDefault="00D81F77" w:rsidP="00D81F77">
      <w:pPr>
        <w:ind w:firstLine="708"/>
        <w:jc w:val="both"/>
        <w:rPr>
          <w:color w:val="000000"/>
          <w:sz w:val="22"/>
          <w:szCs w:val="22"/>
          <w:lang w:val="kk-KZ"/>
        </w:rPr>
      </w:pPr>
    </w:p>
    <w:p w:rsidR="00D81F77" w:rsidRPr="008774AE" w:rsidRDefault="00D81F77" w:rsidP="00D81F77">
      <w:pPr>
        <w:pStyle w:val="a4"/>
        <w:jc w:val="both"/>
        <w:rPr>
          <w:rFonts w:ascii="Times New Roman" w:hAnsi="Times New Roman"/>
          <w:b/>
          <w:lang w:val="kk-KZ"/>
        </w:rPr>
      </w:pPr>
      <w:r w:rsidRPr="008774AE">
        <w:rPr>
          <w:rFonts w:ascii="Times New Roman" w:hAnsi="Times New Roman"/>
          <w:b/>
          <w:lang w:val="kk-KZ"/>
        </w:rPr>
        <w:t>Қажетті әдебиеттер.</w:t>
      </w:r>
    </w:p>
    <w:p w:rsidR="00D81F77" w:rsidRPr="008774AE" w:rsidRDefault="00D81F77" w:rsidP="00D81F77">
      <w:pPr>
        <w:pStyle w:val="a4"/>
        <w:jc w:val="both"/>
        <w:rPr>
          <w:rFonts w:ascii="Times New Roman" w:hAnsi="Times New Roman"/>
          <w:lang w:val="kk-KZ"/>
        </w:rPr>
      </w:pPr>
    </w:p>
    <w:p w:rsidR="00D81F77" w:rsidRPr="008774AE" w:rsidRDefault="00D81F77" w:rsidP="00D81F77">
      <w:pPr>
        <w:tabs>
          <w:tab w:val="left" w:pos="426"/>
          <w:tab w:val="left" w:pos="851"/>
        </w:tabs>
        <w:jc w:val="both"/>
        <w:rPr>
          <w:sz w:val="22"/>
          <w:szCs w:val="22"/>
          <w:lang w:val="kk-KZ"/>
        </w:rPr>
      </w:pPr>
      <w:r w:rsidRPr="008774AE">
        <w:rPr>
          <w:sz w:val="22"/>
          <w:szCs w:val="22"/>
          <w:lang w:val="kk-KZ"/>
        </w:rPr>
        <w:t xml:space="preserve">1. Нұршайықова Ж.Ә., Мұсаева Г.Ә. «Бастау» - интенсивный курс казахского языка. Алматы «Қазақ университеті» 2005. </w:t>
      </w:r>
    </w:p>
    <w:p w:rsidR="00D81F77" w:rsidRPr="008774AE" w:rsidRDefault="00D81F77" w:rsidP="00D81F77">
      <w:pPr>
        <w:tabs>
          <w:tab w:val="left" w:pos="175"/>
          <w:tab w:val="left" w:pos="441"/>
        </w:tabs>
        <w:jc w:val="both"/>
        <w:rPr>
          <w:sz w:val="22"/>
          <w:szCs w:val="22"/>
          <w:lang w:val="kk-KZ"/>
        </w:rPr>
      </w:pPr>
      <w:r w:rsidRPr="008774AE">
        <w:rPr>
          <w:sz w:val="22"/>
          <w:szCs w:val="22"/>
          <w:lang w:val="kk-KZ"/>
        </w:rPr>
        <w:t>2. Нұршайықова Ж.Ә., Мұсаева Г.Ә.  Қазақ тілі. Алғаш бастаушыларға арналған оқу құралы</w:t>
      </w:r>
      <w:r w:rsidRPr="008774AE">
        <w:rPr>
          <w:sz w:val="22"/>
          <w:szCs w:val="22"/>
          <w:lang w:val="kk-KZ" w:eastAsia="ko-KR"/>
        </w:rPr>
        <w:t xml:space="preserve"> Мәдениет және ақпарат министрлігі. Тіл комитеті. – 2-басылым.  –</w:t>
      </w:r>
      <w:r w:rsidRPr="008774AE">
        <w:rPr>
          <w:sz w:val="22"/>
          <w:szCs w:val="22"/>
          <w:lang w:val="kk-KZ"/>
        </w:rPr>
        <w:t xml:space="preserve">Астана: «1С-Сервис» ЖШС, 2009. </w:t>
      </w:r>
    </w:p>
    <w:p w:rsidR="00D81F77" w:rsidRPr="008774AE" w:rsidRDefault="00D81F77" w:rsidP="00D81F77">
      <w:pPr>
        <w:tabs>
          <w:tab w:val="left" w:pos="175"/>
        </w:tabs>
        <w:jc w:val="both"/>
        <w:rPr>
          <w:sz w:val="22"/>
          <w:szCs w:val="22"/>
          <w:lang w:val="kk-KZ"/>
        </w:rPr>
      </w:pPr>
      <w:r w:rsidRPr="008774AE">
        <w:rPr>
          <w:sz w:val="22"/>
          <w:szCs w:val="22"/>
          <w:lang w:val="kk-KZ"/>
        </w:rPr>
        <w:t>3. Мұсаева Г.Ә., Құрышжанова Ә.Ә., Ахмедова Ж.Ш., Екшембеева Л.В.    «Қазақша сөйлегің келе ме?» «Алғашқы қадам» 1-кітап. Алматы: «Балауса», 1998.</w:t>
      </w:r>
    </w:p>
    <w:p w:rsidR="00D81F77" w:rsidRPr="008774AE" w:rsidRDefault="00D81F77" w:rsidP="00D81F77">
      <w:pPr>
        <w:tabs>
          <w:tab w:val="left" w:pos="175"/>
        </w:tabs>
        <w:jc w:val="both"/>
        <w:rPr>
          <w:sz w:val="22"/>
          <w:szCs w:val="22"/>
        </w:rPr>
      </w:pPr>
      <w:r w:rsidRPr="008774AE">
        <w:rPr>
          <w:sz w:val="22"/>
          <w:szCs w:val="22"/>
          <w:lang w:val="kk-KZ"/>
        </w:rPr>
        <w:t xml:space="preserve">4. Бұлдыбаев А.С., Екшембеева Л.В. «Қазақша сөйлегің келе ме?» оқу кешенінің бағдарламасы. </w:t>
      </w:r>
      <w:r w:rsidRPr="008774AE">
        <w:rPr>
          <w:sz w:val="22"/>
          <w:szCs w:val="22"/>
        </w:rPr>
        <w:t>Алматы «</w:t>
      </w:r>
      <w:proofErr w:type="spellStart"/>
      <w:r w:rsidRPr="008774AE">
        <w:rPr>
          <w:sz w:val="22"/>
          <w:szCs w:val="22"/>
        </w:rPr>
        <w:t>Балауса</w:t>
      </w:r>
      <w:proofErr w:type="spellEnd"/>
      <w:r w:rsidRPr="008774AE">
        <w:rPr>
          <w:sz w:val="22"/>
          <w:szCs w:val="22"/>
        </w:rPr>
        <w:t>»,   1998.</w:t>
      </w:r>
    </w:p>
    <w:p w:rsidR="00D81F77" w:rsidRPr="008774AE" w:rsidRDefault="00D81F77" w:rsidP="00D81F77">
      <w:pPr>
        <w:tabs>
          <w:tab w:val="left" w:pos="175"/>
          <w:tab w:val="left" w:pos="770"/>
        </w:tabs>
        <w:jc w:val="both"/>
        <w:rPr>
          <w:sz w:val="22"/>
          <w:szCs w:val="22"/>
          <w:lang w:val="kk-KZ"/>
        </w:rPr>
      </w:pPr>
      <w:r w:rsidRPr="008774AE">
        <w:rPr>
          <w:sz w:val="22"/>
          <w:szCs w:val="22"/>
          <w:lang w:val="kk-KZ"/>
        </w:rPr>
        <w:t xml:space="preserve">5. Мурзалина Б., Нұркеева С., и др. «Қазақ тілі» Учебное пособие для интенсивного обучения казахскому языку. «Ана тілі» 1998. </w:t>
      </w:r>
    </w:p>
    <w:p w:rsidR="009F6388" w:rsidRDefault="009F6388"/>
    <w:sectPr w:rsidR="009F6388" w:rsidSect="009F6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70594"/>
    <w:multiLevelType w:val="hybridMultilevel"/>
    <w:tmpl w:val="5CBE83A2"/>
    <w:lvl w:ilvl="0" w:tplc="9E6E9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1F77"/>
    <w:rsid w:val="001A48D4"/>
    <w:rsid w:val="003E187B"/>
    <w:rsid w:val="004A0DC5"/>
    <w:rsid w:val="005B24DA"/>
    <w:rsid w:val="0097274F"/>
    <w:rsid w:val="009F6388"/>
    <w:rsid w:val="00D81F77"/>
    <w:rsid w:val="00FB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1F5EF-BFAD-4204-B3BE-31FEA546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F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F77"/>
    <w:pPr>
      <w:ind w:left="720"/>
      <w:contextualSpacing/>
    </w:pPr>
  </w:style>
  <w:style w:type="paragraph" w:styleId="a4">
    <w:name w:val="No Spacing"/>
    <w:uiPriority w:val="1"/>
    <w:qFormat/>
    <w:rsid w:val="00D81F7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Учетная запись Майкрософт</cp:lastModifiedBy>
  <cp:revision>6</cp:revision>
  <dcterms:created xsi:type="dcterms:W3CDTF">2020-10-28T17:53:00Z</dcterms:created>
  <dcterms:modified xsi:type="dcterms:W3CDTF">2025-09-12T12:31:00Z</dcterms:modified>
</cp:coreProperties>
</file>